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Załącznik nr 4 do Części I SWZ – Instrukcja dla Wykonawców (IDW)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right"/>
        <w:rPr>
          <w:i w:val="1"/>
          <w:iCs w:val="1"/>
        </w:rPr>
      </w:pPr>
      <w:bookmarkStart w:colFirst="0" w:colLast="0" w:name="_heading=h.du5c59q4nrrw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Nr postępowania: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2026/0023/P/NP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6"/>
          <w:szCs w:val="26"/>
          <w:rtl w:val="0"/>
        </w:rPr>
        <w:t xml:space="preserve">WYKAZ OSÓB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13801.000000000002" w:type="dxa"/>
        <w:jc w:val="left"/>
        <w:tblLayout w:type="fixed"/>
        <w:tblLook w:val="0400"/>
      </w:tblPr>
      <w:tblGrid>
        <w:gridCol w:w="547"/>
        <w:gridCol w:w="3149"/>
        <w:gridCol w:w="1559"/>
        <w:gridCol w:w="6237"/>
        <w:gridCol w:w="2309"/>
        <w:tblGridChange w:id="0">
          <w:tblGrid>
            <w:gridCol w:w="547"/>
            <w:gridCol w:w="3149"/>
            <w:gridCol w:w="1559"/>
            <w:gridCol w:w="6237"/>
            <w:gridCol w:w="2309"/>
          </w:tblGrid>
        </w:tblGridChange>
      </w:tblGrid>
      <w:tr>
        <w:trPr>
          <w:cantSplit w:val="0"/>
          <w:trHeight w:val="18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after="0" w:line="244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Imię i nazwisko osoby, która będzie uczestniczyć w wykonywaniu Zamówienia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after="0" w:line="244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Stanowisko </w:t>
              <w:br w:type="textWrapping"/>
              <w:t xml:space="preserve">w ramach realizacji Zamówienia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after="0" w:line="244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Kwalifikacje zawodowe, uprawnienia, doświadczenie i wykształcenie (np. opis wykształcenia, doświadczenia, nr uprawnień oraz wskazanie izby samorządu zawodowego, jeżeli były wymagane)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after="0" w:line="244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Informacje wskazujące podstawę dysponowania osobą ( np. umowa o pracę, umowa zlecenie bezpośrednio ze wskazaną osobą)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9">
            <w:pPr>
              <w:widowControl w:val="0"/>
              <w:spacing w:after="0" w:line="244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E">
            <w:pPr>
              <w:widowControl w:val="0"/>
              <w:spacing w:after="0" w:line="244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widowControl w:val="0"/>
              <w:spacing w:after="0" w:line="244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widowControl w:val="0"/>
              <w:spacing w:after="0" w:line="244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0" w:before="120" w:line="240" w:lineRule="auto"/>
        <w:jc w:val="both"/>
        <w:rPr>
          <w:sz w:val="4"/>
          <w:szCs w:val="4"/>
        </w:rPr>
      </w:pPr>
      <w:bookmarkStart w:colFirst="0" w:colLast="0" w:name="_heading=h.1vkoz5ys8iu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120" w:line="240" w:lineRule="auto"/>
        <w:jc w:val="both"/>
        <w:rPr>
          <w:sz w:val="4"/>
          <w:szCs w:val="4"/>
        </w:rPr>
      </w:pPr>
      <w:bookmarkStart w:colFirst="0" w:colLast="0" w:name="_heading=h.asml0rsm1kaq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120" w:line="240" w:lineRule="auto"/>
        <w:jc w:val="both"/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</w:t>
        <w:tab/>
        <w:tab/>
        <w:tab/>
        <w:tab/>
        <w:tab/>
        <w:tab/>
        <w:tab/>
        <w:tab/>
        <w:t xml:space="preserve">…………………………………………………………….</w:t>
        <w:tab/>
        <w:tab/>
        <w:tab/>
      </w:r>
    </w:p>
    <w:p w:rsidR="00000000" w:rsidDel="00000000" w:rsidP="00000000" w:rsidRDefault="00000000" w:rsidRPr="00000000" w14:paraId="00000021">
      <w:pPr>
        <w:spacing w:after="0" w:line="240" w:lineRule="auto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miejscowość, data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(podpis osoby uprawnionej do reprezentowania Wykonawcy)</w:t>
        <w:tab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tabs>
        <w:tab w:val="right" w:leader="none" w:pos="13608"/>
      </w:tabs>
      <w:spacing w:line="288" w:lineRule="auto"/>
      <w:rPr>
        <w:color w:val="5a5a5a"/>
        <w:sz w:val="20"/>
        <w:szCs w:val="20"/>
      </w:rPr>
    </w:pPr>
    <w:r w:rsidDel="00000000" w:rsidR="00000000" w:rsidRPr="00000000">
      <w:rPr>
        <w:color w:val="5a5a5a"/>
        <w:sz w:val="20"/>
        <w:szCs w:val="20"/>
        <w:rtl w:val="0"/>
      </w:rPr>
      <w:tab/>
    </w:r>
  </w:p>
  <w:p w:rsidR="00000000" w:rsidDel="00000000" w:rsidP="00000000" w:rsidRDefault="00000000" w:rsidRPr="00000000" w14:paraId="00000024">
    <w:pPr>
      <w:tabs>
        <w:tab w:val="center" w:leader="none" w:pos="4536"/>
        <w:tab w:val="right" w:leader="none" w:pos="13608"/>
      </w:tabs>
      <w:rPr>
        <w:rFonts w:ascii="Arial" w:cs="Arial" w:eastAsia="Arial" w:hAnsi="Arial"/>
      </w:rPr>
    </w:pPr>
    <w:r w:rsidDel="00000000" w:rsidR="00000000" w:rsidRPr="00000000">
      <w:rPr>
        <w:color w:val="5a5a5a"/>
        <w:rtl w:val="0"/>
      </w:rPr>
      <w:tab/>
    </w:r>
    <w:r w:rsidDel="00000000" w:rsidR="00000000" w:rsidRPr="00000000">
      <w:rPr>
        <w:rtl w:val="0"/>
      </w:rPr>
    </w:r>
  </w:p>
  <w:tbl>
    <w:tblPr>
      <w:tblStyle w:val="Table2"/>
      <w:tblW w:w="13605.732283464567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5064.377952755905"/>
      <w:gridCol w:w="5064.377952755905"/>
      <w:gridCol w:w="3476.976377952756"/>
      <w:tblGridChange w:id="0">
        <w:tblGrid>
          <w:gridCol w:w="5064.377952755905"/>
          <w:gridCol w:w="5064.377952755905"/>
          <w:gridCol w:w="3476.976377952756"/>
        </w:tblGrid>
      </w:tblGridChange>
    </w:tblGrid>
    <w:tr>
      <w:trPr>
        <w:cantSplit w:val="0"/>
        <w:trHeight w:val="39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5">
          <w:pPr>
            <w:widowControl w:val="0"/>
            <w:spacing w:after="0" w:line="240" w:lineRule="auto"/>
            <w:jc w:val="both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WHAL-VLD-07NDx00-PRO-LST-0003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6">
          <w:pPr>
            <w:widowControl w:val="0"/>
            <w:spacing w:after="0" w:line="240" w:lineRule="auto"/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Rev. 1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7">
          <w:pPr>
            <w:spacing w:after="0" w:before="60" w:line="276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/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8">
    <w:pPr>
      <w:tabs>
        <w:tab w:val="center" w:leader="none" w:pos="4536"/>
        <w:tab w:val="right" w:leader="none" w:pos="13608"/>
      </w:tabs>
      <w:rPr>
        <w:color w:val="5a5a5a"/>
      </w:rPr>
    </w:pPr>
    <w:r w:rsidDel="00000000" w:rsidR="00000000" w:rsidRPr="00000000">
      <w:rPr>
        <w:color w:val="5a5a5a"/>
        <w:rtl w:val="0"/>
      </w:rPr>
      <w:tab/>
    </w:r>
  </w:p>
  <w:p w:rsidR="00000000" w:rsidDel="00000000" w:rsidP="00000000" w:rsidRDefault="00000000" w:rsidRPr="00000000" w14:paraId="0000002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5a5a5a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spacing w:after="0" w:line="276" w:lineRule="auto"/>
      <w:jc w:val="center"/>
      <w:rPr/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7560000" cy="11557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155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8N7hlrwWgVgDP7dA3Utp7rprog==">CgMxLjAyDmguZHU1YzU5cTRucnJ3Mg1oLjF2a296NXlzOGl1Mg5oLmFzbWwwcnNtMWthcTgAciExVVF4V2dSWFFidHJfTy1ZT2NYemZlME84SUdYVlpJRjY=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